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BE396D" wp14:editId="3EADBA8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:rsidR="00013CC6" w:rsidRDefault="00013CC6">
      <w:pPr>
        <w:rPr>
          <w:sz w:val="16"/>
          <w:szCs w:val="16"/>
        </w:rPr>
      </w:pPr>
    </w:p>
    <w:p w:rsidR="00591F72" w:rsidRDefault="00591F72">
      <w:pPr>
        <w:rPr>
          <w:sz w:val="16"/>
          <w:szCs w:val="16"/>
        </w:rPr>
      </w:pPr>
    </w:p>
    <w:p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:rsidR="005407EF" w:rsidRDefault="00591F72">
      <w:r w:rsidRPr="002A31D3">
        <w:rPr>
          <w:b/>
        </w:rPr>
        <w:t>Ragione Sociale</w:t>
      </w:r>
      <w:r w:rsidRPr="00591F72">
        <w:t xml:space="preserve">   </w:t>
      </w:r>
      <w:r w:rsidR="00E30B11">
        <w:t xml:space="preserve">         </w:t>
      </w:r>
      <w:proofErr w:type="spellStart"/>
      <w:r w:rsidR="00E30B11">
        <w:t>Ervet</w:t>
      </w:r>
      <w:proofErr w:type="spellEnd"/>
      <w:r w:rsidR="00E30B11">
        <w:t xml:space="preserve"> Emilia Romagna Valorizzazione economica territorio Spa</w:t>
      </w:r>
      <w:r w:rsidR="000A0B22">
        <w:t xml:space="preserve">     </w:t>
      </w:r>
    </w:p>
    <w:p w:rsidR="00E91D62" w:rsidRDefault="00E91D62">
      <w:r>
        <w:rPr>
          <w:b/>
        </w:rPr>
        <w:t>Percentuale di</w:t>
      </w:r>
      <w:r w:rsidR="00591F72" w:rsidRPr="002A31D3">
        <w:rPr>
          <w:b/>
        </w:rPr>
        <w:t xml:space="preserve"> partecipazione</w:t>
      </w:r>
      <w:r w:rsidR="00591F72" w:rsidRPr="00591F72">
        <w:t xml:space="preserve">  </w:t>
      </w:r>
      <w:r w:rsidR="00591F72">
        <w:t xml:space="preserve">  </w:t>
      </w:r>
      <w:r w:rsidR="00754F53">
        <w:t>Capitale Sociale 8.551.807,32  quota posseduta n. 146 azioni valore 753,36  pari allo 0.01%</w:t>
      </w:r>
    </w:p>
    <w:p w:rsidR="00E91D62" w:rsidRPr="00E91D62" w:rsidRDefault="00E91D62">
      <w:pPr>
        <w:rPr>
          <w:b/>
        </w:rPr>
      </w:pPr>
      <w:r w:rsidRPr="00E91D62">
        <w:rPr>
          <w:b/>
        </w:rPr>
        <w:t xml:space="preserve">Data inizio impegno </w:t>
      </w:r>
      <w:r w:rsidR="00E30B11">
        <w:rPr>
          <w:b/>
        </w:rPr>
        <w:t xml:space="preserve"> </w:t>
      </w:r>
      <w:r w:rsidR="00754F53">
        <w:rPr>
          <w:b/>
        </w:rPr>
        <w:t>15/02/1974</w:t>
      </w:r>
    </w:p>
    <w:p w:rsidR="00591F72" w:rsidRDefault="00E91D62">
      <w:r>
        <w:rPr>
          <w:b/>
        </w:rPr>
        <w:t xml:space="preserve">Data fine impegno  </w:t>
      </w:r>
      <w:r w:rsidR="00520F4C">
        <w:t>31/12/</w:t>
      </w:r>
      <w:r w:rsidR="00E30B11">
        <w:t>2100</w:t>
      </w:r>
      <w:r w:rsidR="00591F72" w:rsidRPr="00591F72">
        <w:t xml:space="preserve">  </w:t>
      </w:r>
      <w:r w:rsidR="000A0B22">
        <w:t xml:space="preserve">      </w:t>
      </w:r>
      <w:r w:rsidR="00591F72" w:rsidRPr="00591F72">
        <w:t>(data termine durata società)</w:t>
      </w:r>
    </w:p>
    <w:p w:rsidR="00754F53" w:rsidRDefault="00754F53">
      <w:r>
        <w:t>CF 00569890379</w:t>
      </w:r>
    </w:p>
    <w:p w:rsidR="00615FFB" w:rsidRDefault="00615FFB">
      <w:r>
        <w:rPr>
          <w:b/>
        </w:rPr>
        <w:t xml:space="preserve">Oggetto sociale: </w:t>
      </w:r>
      <w:r w:rsidR="00E30B11">
        <w:t>Realizzazione di azioni coordinate per promuovere lo sviluppo sostenibile e la qualificazione ambientale del territorio regionale</w:t>
      </w:r>
    </w:p>
    <w:p w:rsidR="00E91D62" w:rsidRPr="00615FFB" w:rsidRDefault="00E91D62">
      <w:r w:rsidRPr="00E91D62">
        <w:rPr>
          <w:b/>
        </w:rPr>
        <w:t>Indirizzo WEB</w:t>
      </w:r>
      <w:r w:rsidR="00E30B11">
        <w:t xml:space="preserve"> www.ervet</w:t>
      </w:r>
      <w:r>
        <w:t>.it</w:t>
      </w:r>
    </w:p>
    <w:p w:rsidR="00591F72" w:rsidRPr="002A31D3" w:rsidRDefault="00591F72" w:rsidP="000A0B22">
      <w:pPr>
        <w:jc w:val="center"/>
        <w:rPr>
          <w:b/>
        </w:rPr>
      </w:pPr>
      <w:r w:rsidRPr="002A31D3">
        <w:rPr>
          <w:b/>
        </w:rPr>
        <w:t>Oneri complessivi a carico del bilancio consortile</w:t>
      </w:r>
    </w:p>
    <w:tbl>
      <w:tblPr>
        <w:tblStyle w:val="Grigliatabell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15FFB" w:rsidTr="00615FFB">
        <w:tc>
          <w:tcPr>
            <w:tcW w:w="8359" w:type="dxa"/>
          </w:tcPr>
          <w:p w:rsidR="00615FFB" w:rsidRPr="002A31D3" w:rsidRDefault="00615FF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</w:t>
            </w:r>
            <w:r w:rsidR="00754F53">
              <w:rPr>
                <w:b/>
                <w:sz w:val="22"/>
                <w:szCs w:val="22"/>
              </w:rPr>
              <w:t>16</w:t>
            </w:r>
          </w:p>
        </w:tc>
      </w:tr>
      <w:tr w:rsidR="00615FFB" w:rsidTr="00615FFB">
        <w:tc>
          <w:tcPr>
            <w:tcW w:w="8359" w:type="dxa"/>
          </w:tcPr>
          <w:p w:rsidR="00615FFB" w:rsidRDefault="00754F53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 onere a carico del consorzio</w:t>
            </w:r>
          </w:p>
          <w:p w:rsidR="00615FFB" w:rsidRPr="000A0B22" w:rsidRDefault="00615FFB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B58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0A0B22" w:rsidRPr="00671B58" w:rsidRDefault="000A0B22">
      <w:pPr>
        <w:rPr>
          <w:sz w:val="40"/>
          <w:szCs w:val="40"/>
        </w:rPr>
      </w:pPr>
      <w:r w:rsidRPr="002A31D3">
        <w:rPr>
          <w:b/>
        </w:rPr>
        <w:t>Numero rappresentanti del consorzio nel Consiglio di amministrazione</w:t>
      </w:r>
    </w:p>
    <w:p w:rsidR="00615FFB" w:rsidRDefault="00615FFB">
      <w:r>
        <w:t>Nessuno</w:t>
      </w:r>
    </w:p>
    <w:p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</w:tblGrid>
      <w:tr w:rsidR="00825F4E" w:rsidRPr="000A0B22" w:rsidTr="00825F4E">
        <w:tc>
          <w:tcPr>
            <w:tcW w:w="2648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25F4E" w:rsidRPr="000A0B22" w:rsidTr="00825F4E">
        <w:tc>
          <w:tcPr>
            <w:tcW w:w="2648" w:type="dxa"/>
          </w:tcPr>
          <w:p w:rsidR="00825F4E" w:rsidRPr="008F3B10" w:rsidRDefault="00E30B11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59.940</w:t>
            </w:r>
          </w:p>
        </w:tc>
        <w:tc>
          <w:tcPr>
            <w:tcW w:w="2650" w:type="dxa"/>
          </w:tcPr>
          <w:p w:rsidR="00825F4E" w:rsidRPr="008F3B10" w:rsidRDefault="00E30B11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105.877</w:t>
            </w:r>
          </w:p>
        </w:tc>
        <w:tc>
          <w:tcPr>
            <w:tcW w:w="2165" w:type="dxa"/>
          </w:tcPr>
          <w:p w:rsidR="00825F4E" w:rsidRDefault="00E30B11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33.199</w:t>
            </w:r>
          </w:p>
        </w:tc>
      </w:tr>
    </w:tbl>
    <w:p w:rsidR="008F3B10" w:rsidRDefault="008F3B10"/>
    <w:p w:rsidR="008F3B10" w:rsidRPr="002A31D3" w:rsidRDefault="008F3B10">
      <w:pPr>
        <w:rPr>
          <w:b/>
        </w:rPr>
      </w:pPr>
      <w:r w:rsidRPr="002A31D3">
        <w:rPr>
          <w:b/>
        </w:rPr>
        <w:t>Dati relativi agli incarichi di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:rsidTr="008F3B10">
        <w:tc>
          <w:tcPr>
            <w:tcW w:w="2407" w:type="dxa"/>
          </w:tcPr>
          <w:p w:rsidR="008F3B10" w:rsidRDefault="008F3B10">
            <w:r>
              <w:t>Nominativo</w:t>
            </w:r>
          </w:p>
        </w:tc>
        <w:tc>
          <w:tcPr>
            <w:tcW w:w="2407" w:type="dxa"/>
          </w:tcPr>
          <w:p w:rsidR="008F3B10" w:rsidRDefault="008F3B10">
            <w:r>
              <w:t>Compenso</w:t>
            </w:r>
            <w:r w:rsidR="00671B58">
              <w:t xml:space="preserve"> 2015</w:t>
            </w:r>
          </w:p>
        </w:tc>
        <w:tc>
          <w:tcPr>
            <w:tcW w:w="2407" w:type="dxa"/>
          </w:tcPr>
          <w:p w:rsidR="008F3B10" w:rsidRDefault="008F3B10">
            <w:r>
              <w:t>Data di nomina</w:t>
            </w:r>
          </w:p>
        </w:tc>
        <w:tc>
          <w:tcPr>
            <w:tcW w:w="2407" w:type="dxa"/>
          </w:tcPr>
          <w:p w:rsidR="008F3B10" w:rsidRDefault="008F3B10">
            <w:r>
              <w:t>Data di scadenza</w:t>
            </w:r>
          </w:p>
        </w:tc>
      </w:tr>
      <w:tr w:rsidR="008F3B10" w:rsidTr="008F3B10">
        <w:tc>
          <w:tcPr>
            <w:tcW w:w="2407" w:type="dxa"/>
          </w:tcPr>
          <w:p w:rsidR="008F3B10" w:rsidRDefault="00E30B11">
            <w:r>
              <w:t>Valeriani Elisa</w:t>
            </w:r>
            <w:r w:rsidR="008F3B10">
              <w:t xml:space="preserve"> </w:t>
            </w:r>
            <w:r>
              <w:t>Pre</w:t>
            </w:r>
            <w:r w:rsidR="00E91D62">
              <w:t>sidente</w:t>
            </w:r>
          </w:p>
        </w:tc>
        <w:tc>
          <w:tcPr>
            <w:tcW w:w="2407" w:type="dxa"/>
          </w:tcPr>
          <w:p w:rsidR="008F3B10" w:rsidRDefault="00E30B11">
            <w:r>
              <w:t>37.750</w:t>
            </w:r>
          </w:p>
        </w:tc>
        <w:tc>
          <w:tcPr>
            <w:tcW w:w="2407" w:type="dxa"/>
          </w:tcPr>
          <w:p w:rsidR="008F3B10" w:rsidRDefault="00615FFB">
            <w:r>
              <w:t xml:space="preserve">Anno </w:t>
            </w:r>
            <w:r w:rsidR="00E30B11">
              <w:t>2015</w:t>
            </w:r>
          </w:p>
        </w:tc>
        <w:tc>
          <w:tcPr>
            <w:tcW w:w="2407" w:type="dxa"/>
          </w:tcPr>
          <w:p w:rsidR="008F3B10" w:rsidRPr="00381376" w:rsidRDefault="0067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30B11">
              <w:rPr>
                <w:sz w:val="18"/>
                <w:szCs w:val="18"/>
              </w:rPr>
              <w:t>15/7/2018</w:t>
            </w:r>
          </w:p>
        </w:tc>
      </w:tr>
      <w:tr w:rsidR="008F3B10" w:rsidTr="008F3B10">
        <w:tc>
          <w:tcPr>
            <w:tcW w:w="2407" w:type="dxa"/>
          </w:tcPr>
          <w:p w:rsidR="008F3B10" w:rsidRDefault="00E30B11">
            <w:r>
              <w:t>Balboni Claudia</w:t>
            </w:r>
          </w:p>
        </w:tc>
        <w:tc>
          <w:tcPr>
            <w:tcW w:w="2407" w:type="dxa"/>
          </w:tcPr>
          <w:p w:rsidR="008F3B10" w:rsidRDefault="00E30B11">
            <w:r>
              <w:t>1.500</w:t>
            </w:r>
          </w:p>
        </w:tc>
        <w:tc>
          <w:tcPr>
            <w:tcW w:w="2407" w:type="dxa"/>
          </w:tcPr>
          <w:p w:rsidR="008F3B10" w:rsidRDefault="00E30B11">
            <w:r>
              <w:t>Anno 2015</w:t>
            </w:r>
          </w:p>
        </w:tc>
        <w:tc>
          <w:tcPr>
            <w:tcW w:w="2407" w:type="dxa"/>
          </w:tcPr>
          <w:p w:rsidR="008F3B10" w:rsidRDefault="00671B58">
            <w:r>
              <w:rPr>
                <w:sz w:val="18"/>
                <w:szCs w:val="18"/>
              </w:rPr>
              <w:t xml:space="preserve"> </w:t>
            </w:r>
            <w:r w:rsidR="00E30B11">
              <w:rPr>
                <w:sz w:val="18"/>
                <w:szCs w:val="18"/>
              </w:rPr>
              <w:t>15/7/2018</w:t>
            </w:r>
          </w:p>
        </w:tc>
      </w:tr>
      <w:tr w:rsidR="00381376" w:rsidTr="008F3B10">
        <w:tc>
          <w:tcPr>
            <w:tcW w:w="2407" w:type="dxa"/>
          </w:tcPr>
          <w:p w:rsidR="00381376" w:rsidRDefault="00E30B11" w:rsidP="00381376">
            <w:r>
              <w:t>Caselli Guido</w:t>
            </w:r>
          </w:p>
        </w:tc>
        <w:tc>
          <w:tcPr>
            <w:tcW w:w="2407" w:type="dxa"/>
          </w:tcPr>
          <w:p w:rsidR="00381376" w:rsidRDefault="00E30B11" w:rsidP="00381376">
            <w:r>
              <w:t>1.500</w:t>
            </w:r>
          </w:p>
        </w:tc>
        <w:tc>
          <w:tcPr>
            <w:tcW w:w="2407" w:type="dxa"/>
          </w:tcPr>
          <w:p w:rsidR="00381376" w:rsidRDefault="00E30B11" w:rsidP="00381376">
            <w:r>
              <w:t>Anno 2015</w:t>
            </w:r>
          </w:p>
        </w:tc>
        <w:tc>
          <w:tcPr>
            <w:tcW w:w="2407" w:type="dxa"/>
          </w:tcPr>
          <w:p w:rsidR="00381376" w:rsidRDefault="00E30B11" w:rsidP="00381376">
            <w:r>
              <w:rPr>
                <w:sz w:val="18"/>
                <w:szCs w:val="18"/>
              </w:rPr>
              <w:t>15/7/2018</w:t>
            </w:r>
          </w:p>
        </w:tc>
      </w:tr>
    </w:tbl>
    <w:p w:rsidR="00520F4C" w:rsidRPr="00825F4E" w:rsidRDefault="00520F4C" w:rsidP="00825F4E">
      <w:pPr>
        <w:rPr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520F4C" w:rsidTr="00825F4E">
        <w:trPr>
          <w:trHeight w:val="110"/>
        </w:trPr>
        <w:tc>
          <w:tcPr>
            <w:tcW w:w="5000" w:type="pct"/>
          </w:tcPr>
          <w:p w:rsidR="00520F4C" w:rsidRDefault="00520F4C" w:rsidP="00671B58">
            <w:pPr>
              <w:pStyle w:val="Default"/>
              <w:jc w:val="center"/>
              <w:rPr>
                <w:sz w:val="22"/>
                <w:szCs w:val="22"/>
              </w:rPr>
            </w:pP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DESCRIZIONE DELLE FUNZIONI ATTRIBUITE E DELLE ATTIVITA' SVOLTE IN FAVORE DELLA </w:t>
            </w:r>
            <w:r w:rsidR="00825F4E" w:rsidRPr="00671B58">
              <w:rPr>
                <w:rFonts w:ascii="Arial" w:eastAsia="Times New Roman" w:hAnsi="Arial" w:cs="Arial"/>
                <w:color w:val="auto"/>
                <w:lang w:eastAsia="it-IT"/>
              </w:rPr>
              <w:t>AMMINISTRAZIONE O DELLE ATTIVITA’</w:t>
            </w: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 DI SERVIZIO PUBBLICO AFFIDATE</w:t>
            </w:r>
          </w:p>
        </w:tc>
      </w:tr>
    </w:tbl>
    <w:p w:rsidR="00381376" w:rsidRDefault="00381376" w:rsidP="00520F4C"/>
    <w:p w:rsidR="00671B58" w:rsidRDefault="00E30B11" w:rsidP="00520F4C">
      <w:r>
        <w:t>Servizi di formazione e consulenze in tema di appalti</w:t>
      </w:r>
    </w:p>
    <w:p w:rsidR="003005B9" w:rsidRDefault="003005B9" w:rsidP="00520F4C"/>
    <w:p w:rsidR="003005B9" w:rsidRDefault="003005B9" w:rsidP="003005B9">
      <w:pPr>
        <w:jc w:val="both"/>
        <w:rPr>
          <w:b/>
        </w:rPr>
      </w:pPr>
      <w:r w:rsidRPr="0082399A">
        <w:rPr>
          <w:b/>
        </w:rPr>
        <w:lastRenderedPageBreak/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:rsidR="003005B9" w:rsidRDefault="003005B9" w:rsidP="00520F4C">
      <w:bookmarkStart w:id="0" w:name="_GoBack"/>
      <w:bookmarkEnd w:id="0"/>
    </w:p>
    <w:p w:rsidR="003005B9" w:rsidRPr="000A0B22" w:rsidRDefault="003005B9" w:rsidP="00520F4C">
      <w:r w:rsidRPr="003005B9">
        <w:t>http://www.ervet.it/?page_id=133</w:t>
      </w:r>
    </w:p>
    <w:sectPr w:rsidR="003005B9" w:rsidRPr="000A0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13CC6"/>
    <w:rsid w:val="00085689"/>
    <w:rsid w:val="000A0B22"/>
    <w:rsid w:val="002A31D3"/>
    <w:rsid w:val="003005B9"/>
    <w:rsid w:val="00381376"/>
    <w:rsid w:val="00520F4C"/>
    <w:rsid w:val="005407EF"/>
    <w:rsid w:val="00591F72"/>
    <w:rsid w:val="00615FFB"/>
    <w:rsid w:val="00671B58"/>
    <w:rsid w:val="006A1EE8"/>
    <w:rsid w:val="00754F53"/>
    <w:rsid w:val="00825F4E"/>
    <w:rsid w:val="008F3B10"/>
    <w:rsid w:val="009912FE"/>
    <w:rsid w:val="00BB41EF"/>
    <w:rsid w:val="00C42112"/>
    <w:rsid w:val="00E30B11"/>
    <w:rsid w:val="00E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B9BF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1D62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1D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GIANPAOLO SCHIROLI</cp:lastModifiedBy>
  <cp:revision>7</cp:revision>
  <cp:lastPrinted>2017-09-20T09:52:00Z</cp:lastPrinted>
  <dcterms:created xsi:type="dcterms:W3CDTF">2017-09-14T10:55:00Z</dcterms:created>
  <dcterms:modified xsi:type="dcterms:W3CDTF">2017-09-20T10:36:00Z</dcterms:modified>
</cp:coreProperties>
</file>